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C7" w:rsidRDefault="00DB18C7">
      <w:pPr>
        <w:spacing w:before="0" w:line="240" w:lineRule="auto"/>
        <w:jc w:val="center"/>
      </w:pPr>
    </w:p>
    <w:p w:rsidR="00DB18C7" w:rsidRDefault="00DB18C7">
      <w:pPr>
        <w:spacing w:before="0" w:line="240" w:lineRule="auto"/>
        <w:jc w:val="center"/>
      </w:pPr>
    </w:p>
    <w:p w:rsidR="00DB18C7" w:rsidRDefault="007C3605">
      <w:pPr>
        <w:shd w:val="clear" w:color="auto" w:fill="DBEEF3"/>
        <w:rPr>
          <w:rFonts w:ascii="Calibri" w:eastAsia="Calibri" w:hAnsi="Calibri" w:cs="Calibri"/>
          <w:b/>
          <w:sz w:val="24"/>
          <w:szCs w:val="24"/>
        </w:rPr>
      </w:pPr>
      <w:bookmarkStart w:id="0" w:name="gjdgxs" w:colFirst="0" w:colLast="0"/>
      <w:bookmarkStart w:id="1" w:name="_30j0zll" w:colFirst="0" w:colLast="0"/>
      <w:bookmarkEnd w:id="0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PIANO OFFERTA FORMATIVA - </w:t>
      </w:r>
      <w:r>
        <w:rPr>
          <w:rFonts w:ascii="Calibri" w:eastAsia="Calibri" w:hAnsi="Calibri" w:cs="Calibri"/>
          <w:b/>
          <w:i/>
          <w:sz w:val="24"/>
          <w:szCs w:val="24"/>
        </w:rPr>
        <w:t>A.S.2023/2024</w:t>
      </w:r>
      <w:r>
        <w:rPr>
          <w:rFonts w:ascii="Calibri" w:eastAsia="Calibri" w:hAnsi="Calibri" w:cs="Calibri"/>
          <w:i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Modulo di presentazione di</w:t>
      </w:r>
    </w:p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before="0" w:line="240" w:lineRule="auto"/>
        <w:jc w:val="left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DB18C7" w:rsidRDefault="007C3605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before="0" w:line="240" w:lineRule="auto"/>
        <w:jc w:val="left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2" w:name="1fob9te" w:colFirst="0" w:colLast="0"/>
      <w:bookmarkStart w:id="3" w:name="2et92p0" w:colFirst="0" w:colLast="0"/>
      <w:bookmarkStart w:id="4" w:name="3znysh7" w:colFirst="0" w:colLast="0"/>
      <w:bookmarkEnd w:id="2"/>
      <w:bookmarkEnd w:id="3"/>
      <w:bookmarkEnd w:id="4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 DI AMPLIAMENTO </w:t>
      </w:r>
      <w:bookmarkStart w:id="5" w:name="tyjcwt" w:colFirst="0" w:colLast="0"/>
      <w:bookmarkEnd w:id="5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DELL’O.F.   </w:t>
      </w:r>
      <w:bookmarkStart w:id="6" w:name="2s8eyo1" w:colFirst="0" w:colLast="0"/>
      <w:bookmarkStart w:id="7" w:name="3dy6vkm" w:colFirst="0" w:colLast="0"/>
      <w:bookmarkStart w:id="8" w:name="17dp8vu" w:colFirst="0" w:colLast="0"/>
      <w:bookmarkStart w:id="9" w:name="4d34og8" w:colFirst="0" w:colLast="0"/>
      <w:bookmarkStart w:id="10" w:name="1t3h5sf" w:colFirst="0" w:colLast="0"/>
      <w:bookmarkEnd w:id="6"/>
      <w:bookmarkEnd w:id="7"/>
      <w:bookmarkEnd w:id="8"/>
      <w:bookmarkEnd w:id="9"/>
      <w:bookmarkEnd w:id="10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 DI RECUPERO  </w:t>
      </w:r>
      <w:bookmarkStart w:id="11" w:name="26in1rg" w:colFirst="0" w:colLast="0"/>
      <w:bookmarkStart w:id="12" w:name="3rdcrjn" w:colFirst="0" w:colLast="0"/>
      <w:bookmarkEnd w:id="11"/>
      <w:bookmarkEnd w:id="12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PROGETTO DI  CONSOLIDAMENTO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before="0" w:line="240" w:lineRule="auto"/>
        <w:jc w:val="left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DB18C7" w:rsidRDefault="007C3605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before="0" w:line="240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3" w:name="35nkun2" w:colFirst="0" w:colLast="0"/>
      <w:bookmarkStart w:id="14" w:name="lnxbz9" w:colFirst="0" w:colLast="0"/>
      <w:bookmarkEnd w:id="13"/>
      <w:bookmarkEnd w:id="14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PROGETTO DI RICERCA-AZIONE</w:t>
      </w:r>
    </w:p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400"/>
      </w:tblGrid>
      <w:tr w:rsidR="00DB18C7">
        <w:tc>
          <w:tcPr>
            <w:tcW w:w="2518" w:type="dxa"/>
            <w:vAlign w:val="center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PLESSO/I</w:t>
            </w:r>
          </w:p>
        </w:tc>
        <w:tc>
          <w:tcPr>
            <w:tcW w:w="7400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DB18C7">
        <w:tc>
          <w:tcPr>
            <w:tcW w:w="2518" w:type="dxa"/>
            <w:vAlign w:val="center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REFERENTE:</w:t>
            </w:r>
          </w:p>
        </w:tc>
        <w:tc>
          <w:tcPr>
            <w:tcW w:w="7400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DB18C7">
        <w:trPr>
          <w:trHeight w:val="162"/>
        </w:trPr>
        <w:tc>
          <w:tcPr>
            <w:tcW w:w="2518" w:type="dxa"/>
            <w:vMerge w:val="restart"/>
            <w:vAlign w:val="center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TITOLO:</w:t>
            </w:r>
          </w:p>
        </w:tc>
        <w:tc>
          <w:tcPr>
            <w:tcW w:w="7400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DB18C7">
        <w:trPr>
          <w:trHeight w:val="161"/>
        </w:trPr>
        <w:tc>
          <w:tcPr>
            <w:tcW w:w="2518" w:type="dxa"/>
            <w:vMerge/>
            <w:vAlign w:val="center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7400" w:type="dxa"/>
            <w:shd w:val="clear" w:color="auto" w:fill="auto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Nuovo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Prosecuzione        </w:t>
            </w:r>
          </w:p>
        </w:tc>
      </w:tr>
      <w:tr w:rsidR="00DB18C7">
        <w:tc>
          <w:tcPr>
            <w:tcW w:w="2518" w:type="dxa"/>
            <w:vAlign w:val="center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IN ORARIO:</w:t>
            </w:r>
          </w:p>
        </w:tc>
        <w:tc>
          <w:tcPr>
            <w:tcW w:w="7400" w:type="dxa"/>
            <w:shd w:val="clear" w:color="auto" w:fill="auto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curricolare    </w:t>
            </w:r>
            <w:bookmarkStart w:id="15" w:name="1ksv4uv" w:colFirst="0" w:colLast="0"/>
            <w:bookmarkEnd w:id="15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extracurricolare </w:t>
            </w: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B18C7">
        <w:tc>
          <w:tcPr>
            <w:tcW w:w="2518" w:type="dxa"/>
            <w:vAlign w:val="center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SEDE DI SVOLGIMENTO:</w:t>
            </w:r>
          </w:p>
        </w:tc>
        <w:tc>
          <w:tcPr>
            <w:tcW w:w="7400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DB18C7">
        <w:trPr>
          <w:trHeight w:val="311"/>
        </w:trPr>
        <w:tc>
          <w:tcPr>
            <w:tcW w:w="2518" w:type="dxa"/>
            <w:vAlign w:val="center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DESTINATARI*:</w:t>
            </w:r>
          </w:p>
        </w:tc>
        <w:tc>
          <w:tcPr>
            <w:tcW w:w="7400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TOT. ALUNNI ___________</w:t>
            </w:r>
          </w:p>
        </w:tc>
      </w:tr>
    </w:tbl>
    <w:p w:rsidR="00DB18C7" w:rsidRDefault="007C3605">
      <w:pPr>
        <w:spacing w:before="0" w:line="240" w:lineRule="auto"/>
        <w:rPr>
          <w:rFonts w:ascii="Calibri" w:eastAsia="Calibri" w:hAnsi="Calibri" w:cs="Calibri"/>
          <w:i/>
        </w:rPr>
      </w:pPr>
      <w:r>
        <w:rPr>
          <w:i/>
        </w:rPr>
        <w:t>*</w:t>
      </w:r>
      <w:r>
        <w:rPr>
          <w:rFonts w:ascii="Calibri" w:eastAsia="Calibri" w:hAnsi="Calibri" w:cs="Calibri"/>
          <w:i/>
        </w:rPr>
        <w:t>(gruppi di alunni, classi, classi parallele, sezioni, plessi,)</w:t>
      </w:r>
    </w:p>
    <w:p w:rsidR="00DB18C7" w:rsidRDefault="00DB18C7">
      <w:pPr>
        <w:spacing w:before="0" w:line="240" w:lineRule="auto"/>
        <w:rPr>
          <w:rFonts w:ascii="Calibri" w:eastAsia="Calibri" w:hAnsi="Calibri" w:cs="Calibri"/>
          <w:i/>
        </w:rPr>
      </w:pPr>
    </w:p>
    <w:p w:rsidR="00DB18C7" w:rsidRDefault="007C3605">
      <w:pPr>
        <w:shd w:val="clear" w:color="auto" w:fill="DBEEF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DESCRIZIONE  </w:t>
      </w:r>
    </w:p>
    <w:p w:rsidR="00DB18C7" w:rsidRDefault="00DB18C7">
      <w:pPr>
        <w:rPr>
          <w:sz w:val="14"/>
          <w:szCs w:val="14"/>
        </w:rPr>
      </w:pPr>
    </w:p>
    <w:tbl>
      <w:tblPr>
        <w:tblStyle w:val="a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513"/>
      </w:tblGrid>
      <w:tr w:rsidR="00DB18C7">
        <w:tc>
          <w:tcPr>
            <w:tcW w:w="2376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MOTIVAZIONI:</w:t>
            </w:r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(RILEVAZIONE DEI BISOGNI)</w:t>
            </w:r>
          </w:p>
        </w:tc>
        <w:tc>
          <w:tcPr>
            <w:tcW w:w="7513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DB18C7">
        <w:tc>
          <w:tcPr>
            <w:tcW w:w="2376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COMPETENZE DI RIFERIMENTO</w:t>
            </w:r>
          </w:p>
        </w:tc>
        <w:tc>
          <w:tcPr>
            <w:tcW w:w="7513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B18C7">
        <w:tc>
          <w:tcPr>
            <w:tcW w:w="2376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FINALITÀ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OBIETTIVI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i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(DISCIPLINARI O EDUCATIVI)</w:t>
            </w:r>
          </w:p>
        </w:tc>
        <w:tc>
          <w:tcPr>
            <w:tcW w:w="7513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DB18C7">
        <w:tc>
          <w:tcPr>
            <w:tcW w:w="2376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ATTIVITÀ:</w:t>
            </w:r>
          </w:p>
        </w:tc>
        <w:tc>
          <w:tcPr>
            <w:tcW w:w="7513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DB18C7">
        <w:tc>
          <w:tcPr>
            <w:tcW w:w="2376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FASI DELLE ATTIVITÀ:</w:t>
            </w:r>
          </w:p>
        </w:tc>
        <w:tc>
          <w:tcPr>
            <w:tcW w:w="7513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DB18C7">
        <w:trPr>
          <w:trHeight w:val="66"/>
        </w:trPr>
        <w:tc>
          <w:tcPr>
            <w:tcW w:w="2376" w:type="dxa"/>
            <w:vMerge w:val="restart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TEMPI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 ATTUAZIONE: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ORE TOTALI</w:t>
            </w:r>
          </w:p>
        </w:tc>
      </w:tr>
      <w:tr w:rsidR="00DB18C7">
        <w:trPr>
          <w:trHeight w:val="65"/>
        </w:trPr>
        <w:tc>
          <w:tcPr>
            <w:tcW w:w="2376" w:type="dxa"/>
            <w:vMerge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13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E/O PERIODO*</w:t>
            </w:r>
          </w:p>
        </w:tc>
      </w:tr>
      <w:tr w:rsidR="00DB18C7">
        <w:trPr>
          <w:trHeight w:val="65"/>
        </w:trPr>
        <w:tc>
          <w:tcPr>
            <w:tcW w:w="2376" w:type="dxa"/>
            <w:vMerge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13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GIORNO E ORARIO*</w:t>
            </w:r>
          </w:p>
        </w:tc>
      </w:tr>
    </w:tbl>
    <w:p w:rsidR="00DB18C7" w:rsidRDefault="007C3605">
      <w:pPr>
        <w:spacing w:before="0" w:line="240" w:lineRule="auto"/>
        <w:rPr>
          <w:i/>
        </w:rPr>
      </w:pPr>
      <w:r>
        <w:rPr>
          <w:i/>
        </w:rPr>
        <w:t>*Se disponibili</w:t>
      </w:r>
    </w:p>
    <w:p w:rsidR="00DB18C7" w:rsidRDefault="00DB18C7">
      <w:pPr>
        <w:spacing w:before="0" w:line="240" w:lineRule="auto"/>
        <w:rPr>
          <w:i/>
        </w:rPr>
      </w:pPr>
    </w:p>
    <w:p w:rsidR="00DB18C7" w:rsidRDefault="007C3605">
      <w:pPr>
        <w:shd w:val="clear" w:color="auto" w:fill="DBEEF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 RIF</w:t>
      </w:r>
      <w:r w:rsidR="00074AB3">
        <w:rPr>
          <w:rFonts w:ascii="Calibri" w:eastAsia="Calibri" w:hAnsi="Calibri" w:cs="Calibri"/>
          <w:b/>
          <w:sz w:val="24"/>
          <w:szCs w:val="24"/>
        </w:rPr>
        <w:t xml:space="preserve">ERIMENTO AL DOCUMENTO DEL PTOF </w:t>
      </w:r>
      <w:bookmarkStart w:id="16" w:name="_GoBack"/>
      <w:bookmarkEnd w:id="16"/>
      <w:r>
        <w:rPr>
          <w:rFonts w:ascii="Calibri" w:eastAsia="Calibri" w:hAnsi="Calibri" w:cs="Calibri"/>
          <w:b/>
          <w:sz w:val="24"/>
          <w:szCs w:val="24"/>
        </w:rPr>
        <w:t>SPECIFICARE GLI OBIETTIVI PRIORITARI</w:t>
      </w:r>
    </w:p>
    <w:p w:rsidR="00DB18C7" w:rsidRDefault="007C3605">
      <w:pPr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(con una X accanto all’obiettivo prioritario)</w:t>
      </w:r>
    </w:p>
    <w:tbl>
      <w:tblPr>
        <w:tblStyle w:val="a1"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9813"/>
      </w:tblGrid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valorizzazione e potenziamento delle competenze linguistiche, con particolare riferimento all'italiano nonché alla lingua inglese e ad altre lingue dell'Unione europea, anche mediante l’utilizzo della metodologia Content language integrated learning ( primaria e secondaria di primo grado)</w:t>
            </w:r>
          </w:p>
        </w:tc>
      </w:tr>
      <w:tr w:rsidR="00DB18C7">
        <w:trPr>
          <w:trHeight w:val="169"/>
        </w:trPr>
        <w:tc>
          <w:tcPr>
            <w:tcW w:w="10338" w:type="dxa"/>
            <w:gridSpan w:val="2"/>
          </w:tcPr>
          <w:p w:rsidR="00DB18C7" w:rsidRDefault="00DB18C7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bookmarkStart w:id="17" w:name="2jxsxqh" w:colFirst="0" w:colLast="0"/>
            <w:bookmarkStart w:id="18" w:name="z337ya" w:colFirst="0" w:colLast="0"/>
            <w:bookmarkStart w:id="19" w:name="1y810tw" w:colFirst="0" w:colLast="0"/>
            <w:bookmarkStart w:id="20" w:name="3j2qqm3" w:colFirst="0" w:colLast="0"/>
            <w:bookmarkStart w:id="21" w:name="44sinio" w:colFirst="0" w:colLast="0"/>
            <w:bookmarkEnd w:id="17"/>
            <w:bookmarkEnd w:id="18"/>
            <w:bookmarkEnd w:id="19"/>
            <w:bookmarkEnd w:id="20"/>
            <w:bookmarkEnd w:id="21"/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 w:right="-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      delle       competenze matematico-logiche  e scientifiche</w:t>
            </w:r>
          </w:p>
        </w:tc>
      </w:tr>
      <w:tr w:rsidR="00DB18C7">
        <w:trPr>
          <w:trHeight w:val="169"/>
        </w:trPr>
        <w:tc>
          <w:tcPr>
            <w:tcW w:w="10338" w:type="dxa"/>
            <w:gridSpan w:val="2"/>
          </w:tcPr>
          <w:p w:rsidR="00DB18C7" w:rsidRDefault="00DB18C7">
            <w:pPr>
              <w:spacing w:line="240" w:lineRule="auto"/>
              <w:rPr>
                <w:rFonts w:ascii="Calibri" w:eastAsia="Calibri" w:hAnsi="Calibri" w:cs="Calibri"/>
                <w:b/>
                <w:sz w:val="2"/>
                <w:szCs w:val="2"/>
                <w:u w:val="single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 w:righ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potenziamento    delle   competenze   nella pratica  e  nella  cultura  musicali,  nell’arte  e nella  storia  dell’arte,  nel </w:t>
            </w:r>
            <w:r>
              <w:rPr>
                <w:sz w:val="18"/>
                <w:szCs w:val="18"/>
              </w:rPr>
              <w:lastRenderedPageBreak/>
              <w:t>cinema,  nelle tecniche e nei media di produzione e di diffusione di immagini e suoni ( Scuola ad indirizzo musicale);</w:t>
            </w:r>
          </w:p>
        </w:tc>
      </w:tr>
      <w:tr w:rsidR="00DB18C7">
        <w:trPr>
          <w:trHeight w:val="169"/>
        </w:trPr>
        <w:tc>
          <w:tcPr>
            <w:tcW w:w="10338" w:type="dxa"/>
            <w:gridSpan w:val="2"/>
          </w:tcPr>
          <w:p w:rsidR="00DB18C7" w:rsidRDefault="00DB18C7">
            <w:pPr>
              <w:spacing w:line="240" w:lineRule="auto"/>
              <w:rPr>
                <w:rFonts w:ascii="Calibri" w:eastAsia="Calibri" w:hAnsi="Calibri" w:cs="Calibri"/>
                <w:b/>
                <w:sz w:val="2"/>
                <w:szCs w:val="2"/>
                <w:u w:val="single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 ( programmazione verticale curriculare e progettazione  extracurriculare);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delle discipline motorie e sviluppo di comportamenti ispirati ad uno stile di vita sano con particolare riferimento all’alimentazione, all’educazione fisica e allo sport e attenzione alla tutela del diritto allo studio degli studenti praticanti attività sportiva agonistica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delle metodologie laboratoriali e delle attività di laboratorio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 w:right="-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alfabetizzazione all’arte, alle tecniche ed ai media   di   produzione    e   diffusione    delle immagini 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 w:right="-34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 sanitari ed educativi del territorio e delle associazioni di settore e l'applicazione delle linee di indirizzo per favorire il diritto allo studio degli alunni adottati, emanate dal Ministero dell'istruzione, dell'università e della ricerca il 18 dicembre 2014;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delle competenze digitali degli studenti, con particolare riguardo al pensiero computazionale, all'utilizzo critico e consapevole dei social network e dei media nonché alla produzione e ai legami con il mondo del lavoro;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individuazione di percorsi e di sistemi funzionali alla premialità e alla valorizzazione del merito degli alunni e degli studenti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alfabetizzazione e perfezionamento dell’Italiano come lingua seconda attraverso corsi e laboratori per studenti di cittadinanza o di lingua non italiana, da organizzare anche in collaborazione con gli Enti locali e il terzo settore, con l’apporto delle comunità di origine, delle famiglie e dei mediatori culturali.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definizione di un sistema di orientamento,tenendo conto anche delle esigenze di studenti di lingua madre straniera.</w:t>
            </w: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DB18C7">
            <w:pPr>
              <w:spacing w:line="240" w:lineRule="auto"/>
              <w:ind w:left="95"/>
              <w:rPr>
                <w:sz w:val="18"/>
                <w:szCs w:val="18"/>
              </w:rPr>
            </w:pPr>
          </w:p>
        </w:tc>
      </w:tr>
      <w:tr w:rsidR="00DB18C7">
        <w:tc>
          <w:tcPr>
            <w:tcW w:w="525" w:type="dxa"/>
          </w:tcPr>
          <w:p w:rsidR="00DB18C7" w:rsidRDefault="00DB18C7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3" w:type="dxa"/>
          </w:tcPr>
          <w:p w:rsidR="00DB18C7" w:rsidRDefault="007C3605">
            <w:pPr>
              <w:spacing w:line="24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valorizzazione della scuola intesa come comunità attiva, aperta </w:t>
            </w:r>
            <w:r>
              <w:rPr>
                <w:b/>
                <w:sz w:val="18"/>
                <w:szCs w:val="18"/>
              </w:rPr>
              <w:t xml:space="preserve">al territorio </w:t>
            </w:r>
            <w:r>
              <w:rPr>
                <w:sz w:val="18"/>
                <w:szCs w:val="18"/>
              </w:rPr>
              <w:t>e in grado di sviluppare e aumentare l'interazione con le famiglie e con la comunità locale</w:t>
            </w:r>
          </w:p>
        </w:tc>
      </w:tr>
    </w:tbl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2"/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7288"/>
      </w:tblGrid>
      <w:tr w:rsidR="00DB18C7">
        <w:trPr>
          <w:trHeight w:val="425"/>
        </w:trPr>
        <w:tc>
          <w:tcPr>
            <w:tcW w:w="3315" w:type="dxa"/>
          </w:tcPr>
          <w:p w:rsidR="00DB18C7" w:rsidRDefault="007C3605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Indicatori utilizzati: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indicare quali indicatori si propongono per misurare il livello di raggiungimento dei risultati alla fine del processo  </w:t>
            </w:r>
          </w:p>
        </w:tc>
        <w:tc>
          <w:tcPr>
            <w:tcW w:w="7288" w:type="dxa"/>
          </w:tcPr>
          <w:p w:rsidR="00DB18C7" w:rsidRDefault="007C3605">
            <w:pPr>
              <w:spacing w:before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Ore progettuali effettuate rispetto alle singole azioni </w:t>
            </w:r>
          </w:p>
          <w:p w:rsidR="00DB18C7" w:rsidRDefault="007C3605">
            <w:pPr>
              <w:spacing w:before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alunni coinvolti </w:t>
            </w:r>
          </w:p>
          <w:p w:rsidR="00DB18C7" w:rsidRDefault="007C3605">
            <w:pPr>
              <w:spacing w:before="0" w:line="240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Frequenza degli alunni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DB18C7" w:rsidRDefault="007C3605">
            <w:pPr>
              <w:spacing w:before="0" w:line="240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docenti coinvolti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DB18C7" w:rsidRDefault="007C3605">
            <w:pPr>
              <w:spacing w:before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Indice di gradimento </w:t>
            </w:r>
          </w:p>
          <w:p w:rsidR="00DB18C7" w:rsidRDefault="007C3605">
            <w:pPr>
              <w:spacing w:before="0" w:line="240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☐altro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</w:tbl>
    <w:p w:rsidR="00DB18C7" w:rsidRDefault="00DB18C7">
      <w:pPr>
        <w:spacing w:before="0" w:line="240" w:lineRule="auto"/>
        <w:rPr>
          <w:i/>
        </w:rPr>
      </w:pPr>
    </w:p>
    <w:p w:rsidR="00DB18C7" w:rsidRDefault="007C3605">
      <w:pPr>
        <w:pBdr>
          <w:top w:val="nil"/>
          <w:left w:val="nil"/>
          <w:bottom w:val="nil"/>
          <w:right w:val="nil"/>
          <w:between w:val="nil"/>
        </w:pBdr>
        <w:shd w:val="clear" w:color="auto" w:fill="DBEEF3"/>
        <w:tabs>
          <w:tab w:val="left" w:pos="440"/>
        </w:tabs>
        <w:spacing w:before="0" w:line="240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RISORSE UMANE</w:t>
      </w:r>
    </w:p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</w:rPr>
      </w:pPr>
    </w:p>
    <w:tbl>
      <w:tblPr>
        <w:tblStyle w:val="a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8080"/>
      </w:tblGrid>
      <w:tr w:rsidR="00DB18C7">
        <w:trPr>
          <w:trHeight w:val="311"/>
        </w:trPr>
        <w:tc>
          <w:tcPr>
            <w:tcW w:w="2518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DOCENTI COINVOLTI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TOT.DOCENTI_________</w:t>
            </w: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bookmarkStart w:id="22" w:name="2xcytpi" w:colFirst="0" w:colLast="0"/>
            <w:bookmarkStart w:id="23" w:name="4i7ojhp" w:colFirst="0" w:colLast="0"/>
            <w:bookmarkEnd w:id="22"/>
            <w:bookmarkEnd w:id="23"/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COGNOME E NOME______________________________________</w:t>
            </w:r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COGNOME E NOME______________________________________</w:t>
            </w:r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COGNOME E NOME______________________________________</w:t>
            </w:r>
          </w:p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COGNOME E NOME______________________________________</w:t>
            </w: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DB18C7">
        <w:trPr>
          <w:trHeight w:val="311"/>
        </w:trPr>
        <w:tc>
          <w:tcPr>
            <w:tcW w:w="2518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ORGANIZZAZIONE DEGLI INTERVENTI DEI DOCENTI </w:t>
            </w:r>
          </w:p>
        </w:tc>
        <w:tc>
          <w:tcPr>
            <w:tcW w:w="8080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DB18C7">
        <w:trPr>
          <w:trHeight w:val="311"/>
        </w:trPr>
        <w:tc>
          <w:tcPr>
            <w:tcW w:w="2518" w:type="dxa"/>
            <w:vAlign w:val="center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ULTERIORI RISORSE UMANE</w:t>
            </w: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36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B18C7" w:rsidRDefault="007C3605">
      <w:pPr>
        <w:pBdr>
          <w:top w:val="nil"/>
          <w:left w:val="nil"/>
          <w:bottom w:val="nil"/>
          <w:right w:val="nil"/>
          <w:between w:val="nil"/>
        </w:pBdr>
        <w:shd w:val="clear" w:color="auto" w:fill="DBEEF3"/>
        <w:tabs>
          <w:tab w:val="left" w:pos="440"/>
        </w:tabs>
        <w:spacing w:before="0" w:line="240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RISORSE MATERIALI PREVISTE </w:t>
      </w:r>
    </w:p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before="0" w:line="240" w:lineRule="auto"/>
        <w:ind w:left="432" w:hanging="432"/>
        <w:jc w:val="left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tbl>
      <w:tblPr>
        <w:tblStyle w:val="a4"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38"/>
      </w:tblGrid>
      <w:tr w:rsidR="00DB18C7">
        <w:tc>
          <w:tcPr>
            <w:tcW w:w="10338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Indicare</w:t>
            </w:r>
          </w:p>
        </w:tc>
      </w:tr>
      <w:tr w:rsidR="00DB18C7">
        <w:trPr>
          <w:trHeight w:val="3004"/>
        </w:trPr>
        <w:tc>
          <w:tcPr>
            <w:tcW w:w="10338" w:type="dxa"/>
          </w:tcPr>
          <w:p w:rsidR="00DB18C7" w:rsidRDefault="007C3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materiali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allegare elenco dettagliato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B18C7" w:rsidRDefault="00DB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DB18C7" w:rsidRDefault="007C360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DD9C4"/>
        <w:spacing w:before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ATTENZIONE</w:t>
      </w:r>
    </w:p>
    <w:p w:rsidR="00DB18C7" w:rsidRDefault="00DB18C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</w:rPr>
      </w:pPr>
    </w:p>
    <w:p w:rsidR="00DB18C7" w:rsidRDefault="00DB18C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DB18C7" w:rsidRDefault="007C360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Prima di iniziare le attività progettuali i docenti devono essere autorizzati dal Dirigente Scolastico.</w:t>
      </w:r>
    </w:p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</w:rPr>
      </w:pPr>
    </w:p>
    <w:p w:rsidR="00DB18C7" w:rsidRDefault="00DB18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DB18C7" w:rsidRDefault="007C360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:_________________________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DB18C7" w:rsidRDefault="007C3605">
      <w:pPr>
        <w:pBdr>
          <w:top w:val="nil"/>
          <w:left w:val="nil"/>
          <w:bottom w:val="nil"/>
          <w:right w:val="nil"/>
          <w:between w:val="nil"/>
        </w:pBdr>
        <w:tabs>
          <w:tab w:val="left" w:pos="6780"/>
        </w:tabs>
        <w:spacing w:before="0" w:line="240" w:lineRule="auto"/>
        <w:ind w:left="3969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REFERENTE____________________________________</w:t>
      </w:r>
    </w:p>
    <w:sectPr w:rsidR="00DB18C7">
      <w:footerReference w:type="even" r:id="rId6"/>
      <w:pgSz w:w="11907" w:h="16840"/>
      <w:pgMar w:top="426" w:right="425" w:bottom="426" w:left="1134" w:header="39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ED" w:rsidRDefault="00BA6AED">
      <w:pPr>
        <w:spacing w:before="0" w:line="240" w:lineRule="auto"/>
      </w:pPr>
      <w:r>
        <w:separator/>
      </w:r>
    </w:p>
  </w:endnote>
  <w:endnote w:type="continuationSeparator" w:id="0">
    <w:p w:rsidR="00BA6AED" w:rsidRDefault="00BA6AE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C7" w:rsidRDefault="007C36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  <w:sz w:val="16"/>
        <w:szCs w:val="16"/>
      </w:rPr>
      <w:t>2011-12-1_MUR_A.1-D.1_asseverazione_da_allegare_al_titolo_edilizio.doc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ED" w:rsidRDefault="00BA6AED">
      <w:pPr>
        <w:spacing w:before="0" w:line="240" w:lineRule="auto"/>
      </w:pPr>
      <w:r>
        <w:separator/>
      </w:r>
    </w:p>
  </w:footnote>
  <w:footnote w:type="continuationSeparator" w:id="0">
    <w:p w:rsidR="00BA6AED" w:rsidRDefault="00BA6AE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7"/>
    <w:rsid w:val="00064533"/>
    <w:rsid w:val="00074AB3"/>
    <w:rsid w:val="005A0D7E"/>
    <w:rsid w:val="007C3605"/>
    <w:rsid w:val="00BA6AED"/>
    <w:rsid w:val="00DB18C7"/>
    <w:rsid w:val="00F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0D0"/>
  <w15:docId w15:val="{7A8166A8-2A69-4664-9F6F-04BCB5C8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widowControl w:val="0"/>
        <w:spacing w:before="80" w:line="34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0" w:line="360" w:lineRule="auto"/>
      <w:outlineLvl w:val="0"/>
    </w:pPr>
    <w:rPr>
      <w:i/>
      <w:sz w:val="22"/>
      <w:szCs w:val="22"/>
    </w:rPr>
  </w:style>
  <w:style w:type="paragraph" w:styleId="Titolo2">
    <w:name w:val="heading 2"/>
    <w:basedOn w:val="Normale"/>
    <w:next w:val="Normale"/>
    <w:pPr>
      <w:keepNext/>
      <w:spacing w:before="0" w:line="360" w:lineRule="auto"/>
      <w:jc w:val="left"/>
      <w:outlineLvl w:val="1"/>
    </w:pPr>
    <w:rPr>
      <w:i/>
      <w:sz w:val="22"/>
      <w:szCs w:val="22"/>
    </w:rPr>
  </w:style>
  <w:style w:type="paragraph" w:styleId="Titolo3">
    <w:name w:val="heading 3"/>
    <w:basedOn w:val="Normale"/>
    <w:next w:val="Normale"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spacing w:before="0" w:line="300" w:lineRule="auto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pPr>
      <w:keepNext/>
      <w:spacing w:before="0" w:line="300" w:lineRule="auto"/>
      <w:ind w:right="134"/>
      <w:outlineLvl w:val="4"/>
    </w:pPr>
    <w:rPr>
      <w:i/>
      <w:sz w:val="22"/>
      <w:szCs w:val="22"/>
    </w:rPr>
  </w:style>
  <w:style w:type="paragraph" w:styleId="Titolo6">
    <w:name w:val="heading 6"/>
    <w:basedOn w:val="Normale"/>
    <w:next w:val="Normale"/>
    <w:pPr>
      <w:keepNext/>
      <w:spacing w:before="0" w:line="300" w:lineRule="auto"/>
      <w:ind w:right="-149"/>
      <w:outlineLvl w:val="5"/>
    </w:pPr>
    <w:rPr>
      <w:i/>
      <w:color w:val="FF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IcSanLucido</cp:lastModifiedBy>
  <cp:revision>3</cp:revision>
  <dcterms:created xsi:type="dcterms:W3CDTF">2023-09-27T07:23:00Z</dcterms:created>
  <dcterms:modified xsi:type="dcterms:W3CDTF">2023-09-27T07:55:00Z</dcterms:modified>
</cp:coreProperties>
</file>